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ED" w:rsidRDefault="00BF6073" w:rsidP="00BF6073">
      <w:pPr>
        <w:jc w:val="center"/>
        <w:rPr>
          <w:b/>
          <w:color w:val="FF0000"/>
          <w:sz w:val="40"/>
        </w:rPr>
      </w:pPr>
      <w:r w:rsidRPr="00BF6073">
        <w:rPr>
          <w:b/>
          <w:color w:val="FF0000"/>
          <w:sz w:val="40"/>
        </w:rPr>
        <w:t>SAMPLE</w:t>
      </w:r>
    </w:p>
    <w:p w:rsidR="005571A5" w:rsidRDefault="005571A5" w:rsidP="00BF6073">
      <w:pPr>
        <w:jc w:val="center"/>
        <w:rPr>
          <w:b/>
          <w:color w:val="FF0000"/>
          <w:sz w:val="40"/>
        </w:rPr>
      </w:pPr>
    </w:p>
    <w:tbl>
      <w:tblPr>
        <w:tblStyle w:val="TableGrid"/>
        <w:tblW w:w="0" w:type="auto"/>
        <w:tblLook w:val="04A0"/>
      </w:tblPr>
      <w:tblGrid>
        <w:gridCol w:w="3294"/>
        <w:gridCol w:w="2664"/>
        <w:gridCol w:w="2610"/>
        <w:gridCol w:w="4608"/>
      </w:tblGrid>
      <w:tr w:rsidR="005571A5" w:rsidTr="005571A5">
        <w:tc>
          <w:tcPr>
            <w:tcW w:w="3294" w:type="dxa"/>
            <w:shd w:val="clear" w:color="auto" w:fill="BFBFBF" w:themeFill="background1" w:themeFillShade="BF"/>
          </w:tcPr>
          <w:p w:rsidR="005571A5" w:rsidRDefault="005571A5" w:rsidP="00BF6073">
            <w:pPr>
              <w:jc w:val="center"/>
              <w:rPr>
                <w:b/>
                <w:color w:val="FF0000"/>
                <w:sz w:val="48"/>
              </w:rPr>
            </w:pPr>
            <w:r w:rsidRPr="009034EF">
              <w:rPr>
                <w:b/>
                <w:sz w:val="28"/>
              </w:rPr>
              <w:t>Allowable Activities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5571A5" w:rsidRPr="009034EF" w:rsidRDefault="005571A5" w:rsidP="00BF6073">
            <w:pPr>
              <w:jc w:val="center"/>
              <w:rPr>
                <w:b/>
                <w:sz w:val="28"/>
              </w:rPr>
            </w:pPr>
            <w:r w:rsidRPr="009034EF">
              <w:rPr>
                <w:b/>
                <w:sz w:val="28"/>
              </w:rPr>
              <w:t>Estimated Cost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5571A5" w:rsidRPr="009034EF" w:rsidRDefault="005571A5" w:rsidP="00BF6073">
            <w:pPr>
              <w:jc w:val="center"/>
              <w:rPr>
                <w:b/>
                <w:sz w:val="28"/>
              </w:rPr>
            </w:pPr>
            <w:r w:rsidRPr="009034EF">
              <w:rPr>
                <w:b/>
                <w:sz w:val="28"/>
              </w:rPr>
              <w:t>Improvement Plan Action Step #</w:t>
            </w:r>
          </w:p>
        </w:tc>
        <w:tc>
          <w:tcPr>
            <w:tcW w:w="4608" w:type="dxa"/>
            <w:shd w:val="clear" w:color="auto" w:fill="BFBFBF" w:themeFill="background1" w:themeFillShade="BF"/>
          </w:tcPr>
          <w:p w:rsidR="005571A5" w:rsidRPr="009034EF" w:rsidRDefault="005571A5" w:rsidP="00BF6073">
            <w:pPr>
              <w:jc w:val="center"/>
              <w:rPr>
                <w:b/>
                <w:sz w:val="28"/>
              </w:rPr>
            </w:pPr>
            <w:r w:rsidRPr="009034EF">
              <w:rPr>
                <w:b/>
                <w:sz w:val="28"/>
              </w:rPr>
              <w:t>Comment</w:t>
            </w:r>
          </w:p>
        </w:tc>
      </w:tr>
      <w:tr w:rsidR="000F39E1" w:rsidRPr="005571A5" w:rsidTr="005571A5">
        <w:tc>
          <w:tcPr>
            <w:tcW w:w="3294" w:type="dxa"/>
          </w:tcPr>
          <w:p w:rsidR="000F39E1" w:rsidRPr="005571A5" w:rsidRDefault="000F39E1" w:rsidP="00125811">
            <w:pPr>
              <w:jc w:val="center"/>
              <w:rPr>
                <w:sz w:val="24"/>
              </w:rPr>
            </w:pPr>
            <w:r w:rsidRPr="005571A5">
              <w:rPr>
                <w:sz w:val="24"/>
              </w:rPr>
              <w:t>Expand and Modernize</w:t>
            </w:r>
          </w:p>
        </w:tc>
        <w:tc>
          <w:tcPr>
            <w:tcW w:w="2664" w:type="dxa"/>
          </w:tcPr>
          <w:p w:rsidR="000F39E1" w:rsidRPr="005571A5" w:rsidRDefault="000F39E1" w:rsidP="00125811">
            <w:pPr>
              <w:jc w:val="center"/>
              <w:rPr>
                <w:sz w:val="24"/>
              </w:rPr>
            </w:pPr>
            <w:r w:rsidRPr="005571A5">
              <w:rPr>
                <w:sz w:val="24"/>
              </w:rPr>
              <w:t>20,000</w:t>
            </w:r>
          </w:p>
        </w:tc>
        <w:tc>
          <w:tcPr>
            <w:tcW w:w="2610" w:type="dxa"/>
          </w:tcPr>
          <w:p w:rsidR="000F39E1" w:rsidRPr="005571A5" w:rsidRDefault="000F39E1" w:rsidP="00125811">
            <w:pPr>
              <w:jc w:val="center"/>
              <w:rPr>
                <w:sz w:val="24"/>
              </w:rPr>
            </w:pPr>
          </w:p>
        </w:tc>
        <w:tc>
          <w:tcPr>
            <w:tcW w:w="4608" w:type="dxa"/>
          </w:tcPr>
          <w:p w:rsidR="000F39E1" w:rsidRPr="005571A5" w:rsidRDefault="000F39E1" w:rsidP="00125811">
            <w:pPr>
              <w:jc w:val="center"/>
              <w:rPr>
                <w:sz w:val="24"/>
              </w:rPr>
            </w:pPr>
            <w:r w:rsidRPr="005571A5">
              <w:rPr>
                <w:sz w:val="24"/>
              </w:rPr>
              <w:t>Not tied to improvement planning</w:t>
            </w:r>
          </w:p>
        </w:tc>
      </w:tr>
      <w:tr w:rsidR="000F39E1" w:rsidRPr="005571A5" w:rsidTr="000F39E1">
        <w:trPr>
          <w:trHeight w:val="386"/>
        </w:trPr>
        <w:tc>
          <w:tcPr>
            <w:tcW w:w="3294" w:type="dxa"/>
          </w:tcPr>
          <w:p w:rsidR="000F39E1" w:rsidRPr="005571A5" w:rsidRDefault="000F39E1" w:rsidP="00BF6073">
            <w:pPr>
              <w:jc w:val="center"/>
              <w:rPr>
                <w:sz w:val="24"/>
              </w:rPr>
            </w:pPr>
            <w:r w:rsidRPr="005571A5">
              <w:rPr>
                <w:sz w:val="24"/>
              </w:rPr>
              <w:t>Prof Development</w:t>
            </w:r>
          </w:p>
        </w:tc>
        <w:tc>
          <w:tcPr>
            <w:tcW w:w="2664" w:type="dxa"/>
          </w:tcPr>
          <w:p w:rsidR="000F39E1" w:rsidRPr="005571A5" w:rsidRDefault="009034EF" w:rsidP="00903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2610" w:type="dxa"/>
          </w:tcPr>
          <w:p w:rsidR="000F39E1" w:rsidRPr="005571A5" w:rsidRDefault="009034EF" w:rsidP="00BF60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4608" w:type="dxa"/>
          </w:tcPr>
          <w:p w:rsidR="000F39E1" w:rsidRPr="005571A5" w:rsidRDefault="000F39E1" w:rsidP="00BF6073">
            <w:pPr>
              <w:jc w:val="center"/>
              <w:rPr>
                <w:sz w:val="24"/>
              </w:rPr>
            </w:pPr>
            <w:r w:rsidRPr="005571A5">
              <w:rPr>
                <w:sz w:val="24"/>
              </w:rPr>
              <w:t>ok</w:t>
            </w:r>
          </w:p>
        </w:tc>
      </w:tr>
      <w:tr w:rsidR="000F39E1" w:rsidRPr="005571A5" w:rsidTr="005571A5">
        <w:tc>
          <w:tcPr>
            <w:tcW w:w="3294" w:type="dxa"/>
          </w:tcPr>
          <w:p w:rsidR="000F39E1" w:rsidRPr="005571A5" w:rsidRDefault="009034EF" w:rsidP="00BF60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Size and Scope</w:t>
            </w:r>
          </w:p>
        </w:tc>
        <w:tc>
          <w:tcPr>
            <w:tcW w:w="2664" w:type="dxa"/>
          </w:tcPr>
          <w:p w:rsidR="000F39E1" w:rsidRPr="005571A5" w:rsidRDefault="009034EF" w:rsidP="00BF60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2,500</w:t>
            </w:r>
          </w:p>
        </w:tc>
        <w:tc>
          <w:tcPr>
            <w:tcW w:w="2610" w:type="dxa"/>
          </w:tcPr>
          <w:p w:rsidR="000F39E1" w:rsidRPr="005571A5" w:rsidRDefault="000F39E1" w:rsidP="00BF6073">
            <w:pPr>
              <w:jc w:val="center"/>
              <w:rPr>
                <w:sz w:val="24"/>
              </w:rPr>
            </w:pPr>
          </w:p>
        </w:tc>
        <w:tc>
          <w:tcPr>
            <w:tcW w:w="4608" w:type="dxa"/>
          </w:tcPr>
          <w:p w:rsidR="000F39E1" w:rsidRPr="005571A5" w:rsidRDefault="009034EF" w:rsidP="00BF6073">
            <w:pPr>
              <w:jc w:val="center"/>
              <w:rPr>
                <w:sz w:val="24"/>
              </w:rPr>
            </w:pPr>
            <w:r w:rsidRPr="005571A5">
              <w:rPr>
                <w:sz w:val="24"/>
              </w:rPr>
              <w:t>Not tied to improvement planning</w:t>
            </w:r>
          </w:p>
        </w:tc>
      </w:tr>
      <w:tr w:rsidR="000F39E1" w:rsidRPr="005571A5" w:rsidTr="004C2DF6">
        <w:tc>
          <w:tcPr>
            <w:tcW w:w="3294" w:type="dxa"/>
            <w:shd w:val="clear" w:color="auto" w:fill="BFBFBF" w:themeFill="background1" w:themeFillShade="BF"/>
          </w:tcPr>
          <w:p w:rsidR="000F39E1" w:rsidRPr="004C2DF6" w:rsidRDefault="000F39E1" w:rsidP="00BF60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Permissible Activities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0F39E1" w:rsidRPr="005571A5" w:rsidRDefault="000F39E1" w:rsidP="00BF6073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:rsidR="000F39E1" w:rsidRPr="005571A5" w:rsidRDefault="000F39E1" w:rsidP="00BF6073">
            <w:pPr>
              <w:jc w:val="center"/>
              <w:rPr>
                <w:sz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0F39E1" w:rsidRPr="005571A5" w:rsidRDefault="000F39E1" w:rsidP="00BF6073">
            <w:pPr>
              <w:jc w:val="center"/>
              <w:rPr>
                <w:sz w:val="24"/>
              </w:rPr>
            </w:pPr>
          </w:p>
        </w:tc>
      </w:tr>
      <w:tr w:rsidR="000F39E1" w:rsidRPr="005571A5" w:rsidTr="005571A5">
        <w:tc>
          <w:tcPr>
            <w:tcW w:w="3294" w:type="dxa"/>
          </w:tcPr>
          <w:p w:rsidR="000F39E1" w:rsidRPr="005571A5" w:rsidRDefault="009034EF" w:rsidP="00BF60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Lease Purchase</w:t>
            </w:r>
          </w:p>
        </w:tc>
        <w:tc>
          <w:tcPr>
            <w:tcW w:w="2664" w:type="dxa"/>
          </w:tcPr>
          <w:p w:rsidR="000F39E1" w:rsidRPr="005571A5" w:rsidRDefault="009034EF" w:rsidP="00BF60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4589</w:t>
            </w:r>
          </w:p>
        </w:tc>
        <w:tc>
          <w:tcPr>
            <w:tcW w:w="2610" w:type="dxa"/>
          </w:tcPr>
          <w:p w:rsidR="000F39E1" w:rsidRPr="005571A5" w:rsidRDefault="009034EF" w:rsidP="00BF60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08" w:type="dxa"/>
          </w:tcPr>
          <w:p w:rsidR="000F39E1" w:rsidRPr="005571A5" w:rsidRDefault="009034EF" w:rsidP="00BF60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ok</w:t>
            </w:r>
          </w:p>
        </w:tc>
      </w:tr>
      <w:tr w:rsidR="000F39E1" w:rsidRPr="005571A5" w:rsidTr="005571A5">
        <w:tc>
          <w:tcPr>
            <w:tcW w:w="3294" w:type="dxa"/>
          </w:tcPr>
          <w:p w:rsidR="000F39E1" w:rsidRPr="005571A5" w:rsidRDefault="009034EF" w:rsidP="00BF60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FACS Support</w:t>
            </w:r>
          </w:p>
        </w:tc>
        <w:tc>
          <w:tcPr>
            <w:tcW w:w="2664" w:type="dxa"/>
          </w:tcPr>
          <w:p w:rsidR="000F39E1" w:rsidRPr="005571A5" w:rsidRDefault="000F39E1" w:rsidP="00BF60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10,135</w:t>
            </w:r>
          </w:p>
        </w:tc>
        <w:tc>
          <w:tcPr>
            <w:tcW w:w="2610" w:type="dxa"/>
          </w:tcPr>
          <w:p w:rsidR="000F39E1" w:rsidRPr="005571A5" w:rsidRDefault="009034EF" w:rsidP="00BF60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08" w:type="dxa"/>
          </w:tcPr>
          <w:p w:rsidR="000F39E1" w:rsidRPr="005571A5" w:rsidRDefault="009034EF" w:rsidP="00BF60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ok</w:t>
            </w:r>
          </w:p>
        </w:tc>
      </w:tr>
      <w:tr w:rsidR="000F39E1" w:rsidRPr="005571A5" w:rsidTr="005571A5">
        <w:tc>
          <w:tcPr>
            <w:tcW w:w="3294" w:type="dxa"/>
          </w:tcPr>
          <w:p w:rsidR="000F39E1" w:rsidRPr="005571A5" w:rsidRDefault="000F39E1" w:rsidP="00BF60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Other Activities Consistent with the Act</w:t>
            </w:r>
          </w:p>
        </w:tc>
        <w:tc>
          <w:tcPr>
            <w:tcW w:w="2664" w:type="dxa"/>
          </w:tcPr>
          <w:p w:rsidR="000F39E1" w:rsidRPr="005571A5" w:rsidRDefault="009034EF" w:rsidP="00BF60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3,000</w:t>
            </w:r>
          </w:p>
        </w:tc>
        <w:tc>
          <w:tcPr>
            <w:tcW w:w="2610" w:type="dxa"/>
          </w:tcPr>
          <w:p w:rsidR="000F39E1" w:rsidRPr="005571A5" w:rsidRDefault="009034EF" w:rsidP="00BF60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4608" w:type="dxa"/>
          </w:tcPr>
          <w:p w:rsidR="000F39E1" w:rsidRPr="005571A5" w:rsidRDefault="009034EF" w:rsidP="00BF60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Ok (Credentialing)</w:t>
            </w:r>
          </w:p>
        </w:tc>
      </w:tr>
      <w:tr w:rsidR="000F39E1" w:rsidRPr="005571A5" w:rsidTr="005571A5">
        <w:tc>
          <w:tcPr>
            <w:tcW w:w="3294" w:type="dxa"/>
          </w:tcPr>
          <w:p w:rsidR="000F39E1" w:rsidRPr="005571A5" w:rsidRDefault="000F39E1" w:rsidP="00BF6073">
            <w:pPr>
              <w:jc w:val="center"/>
              <w:rPr>
                <w:sz w:val="24"/>
              </w:rPr>
            </w:pPr>
          </w:p>
        </w:tc>
        <w:tc>
          <w:tcPr>
            <w:tcW w:w="2664" w:type="dxa"/>
          </w:tcPr>
          <w:p w:rsidR="000F39E1" w:rsidRPr="005571A5" w:rsidRDefault="000F39E1" w:rsidP="00BF6073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0F39E1" w:rsidRPr="005571A5" w:rsidRDefault="000F39E1" w:rsidP="00BF6073">
            <w:pPr>
              <w:jc w:val="center"/>
              <w:rPr>
                <w:sz w:val="24"/>
              </w:rPr>
            </w:pPr>
          </w:p>
        </w:tc>
        <w:tc>
          <w:tcPr>
            <w:tcW w:w="4608" w:type="dxa"/>
          </w:tcPr>
          <w:p w:rsidR="000F39E1" w:rsidRPr="005571A5" w:rsidRDefault="000F39E1" w:rsidP="00BF6073">
            <w:pPr>
              <w:jc w:val="center"/>
              <w:rPr>
                <w:sz w:val="24"/>
              </w:rPr>
            </w:pPr>
          </w:p>
        </w:tc>
      </w:tr>
      <w:tr w:rsidR="000F39E1" w:rsidRPr="005571A5" w:rsidTr="005571A5">
        <w:tc>
          <w:tcPr>
            <w:tcW w:w="3294" w:type="dxa"/>
          </w:tcPr>
          <w:p w:rsidR="000F39E1" w:rsidRPr="005571A5" w:rsidRDefault="000F39E1" w:rsidP="00BF6073">
            <w:pPr>
              <w:jc w:val="center"/>
              <w:rPr>
                <w:sz w:val="24"/>
              </w:rPr>
            </w:pPr>
          </w:p>
        </w:tc>
        <w:tc>
          <w:tcPr>
            <w:tcW w:w="2664" w:type="dxa"/>
          </w:tcPr>
          <w:p w:rsidR="000F39E1" w:rsidRPr="005571A5" w:rsidRDefault="000F39E1" w:rsidP="00BF6073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0F39E1" w:rsidRPr="005571A5" w:rsidRDefault="000F39E1" w:rsidP="00BF6073">
            <w:pPr>
              <w:jc w:val="center"/>
              <w:rPr>
                <w:sz w:val="24"/>
              </w:rPr>
            </w:pPr>
          </w:p>
        </w:tc>
        <w:tc>
          <w:tcPr>
            <w:tcW w:w="4608" w:type="dxa"/>
          </w:tcPr>
          <w:p w:rsidR="000F39E1" w:rsidRPr="005571A5" w:rsidRDefault="000F39E1" w:rsidP="00BF6073">
            <w:pPr>
              <w:jc w:val="center"/>
              <w:rPr>
                <w:sz w:val="24"/>
              </w:rPr>
            </w:pPr>
          </w:p>
        </w:tc>
      </w:tr>
    </w:tbl>
    <w:p w:rsidR="004C2DF6" w:rsidRDefault="004C2DF6" w:rsidP="00BF6073">
      <w:pPr>
        <w:jc w:val="center"/>
        <w:rPr>
          <w:color w:val="FF0000"/>
        </w:rPr>
      </w:pPr>
      <w:r>
        <w:rPr>
          <w:color w:val="FF0000"/>
        </w:rPr>
        <w:t xml:space="preserve"> </w:t>
      </w:r>
    </w:p>
    <w:p w:rsidR="004C2DF6" w:rsidRDefault="004C2DF6" w:rsidP="00BF6073">
      <w:pPr>
        <w:jc w:val="center"/>
        <w:rPr>
          <w:color w:val="FF0000"/>
        </w:rPr>
      </w:pPr>
    </w:p>
    <w:p w:rsidR="005571A5" w:rsidRPr="004C2DF6" w:rsidRDefault="004C2DF6" w:rsidP="00BF6073">
      <w:pPr>
        <w:jc w:val="center"/>
        <w:rPr>
          <w:b/>
          <w:color w:val="FF0000"/>
          <w:sz w:val="36"/>
        </w:rPr>
      </w:pPr>
      <w:r w:rsidRPr="004C2DF6">
        <w:rPr>
          <w:b/>
          <w:color w:val="FF0000"/>
          <w:sz w:val="36"/>
        </w:rPr>
        <w:t>WORKSHEET</w:t>
      </w:r>
    </w:p>
    <w:p w:rsidR="004C2DF6" w:rsidRDefault="004C2DF6" w:rsidP="00BF6073">
      <w:pPr>
        <w:jc w:val="center"/>
        <w:rPr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3294"/>
        <w:gridCol w:w="2664"/>
        <w:gridCol w:w="2610"/>
        <w:gridCol w:w="4608"/>
      </w:tblGrid>
      <w:tr w:rsidR="004C2DF6" w:rsidRPr="005571A5" w:rsidTr="004C2DF6">
        <w:trPr>
          <w:trHeight w:val="638"/>
        </w:trPr>
        <w:tc>
          <w:tcPr>
            <w:tcW w:w="3294" w:type="dxa"/>
            <w:shd w:val="clear" w:color="auto" w:fill="BFBFBF" w:themeFill="background1" w:themeFillShade="BF"/>
          </w:tcPr>
          <w:p w:rsidR="004C2DF6" w:rsidRDefault="004C2DF6" w:rsidP="00970229">
            <w:pPr>
              <w:jc w:val="center"/>
              <w:rPr>
                <w:b/>
                <w:color w:val="FF0000"/>
                <w:sz w:val="48"/>
              </w:rPr>
            </w:pPr>
            <w:r w:rsidRPr="009034EF">
              <w:rPr>
                <w:b/>
                <w:sz w:val="28"/>
              </w:rPr>
              <w:t>Allowable Activities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4C2DF6" w:rsidRPr="009034EF" w:rsidRDefault="004C2DF6" w:rsidP="00970229">
            <w:pPr>
              <w:jc w:val="center"/>
              <w:rPr>
                <w:b/>
                <w:sz w:val="28"/>
              </w:rPr>
            </w:pPr>
            <w:r w:rsidRPr="009034EF">
              <w:rPr>
                <w:b/>
                <w:sz w:val="28"/>
              </w:rPr>
              <w:t>Estimated Cost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4C2DF6" w:rsidRPr="009034EF" w:rsidRDefault="004C2DF6" w:rsidP="00970229">
            <w:pPr>
              <w:jc w:val="center"/>
              <w:rPr>
                <w:b/>
                <w:sz w:val="28"/>
              </w:rPr>
            </w:pPr>
            <w:r w:rsidRPr="009034EF">
              <w:rPr>
                <w:b/>
                <w:sz w:val="28"/>
              </w:rPr>
              <w:t>Improvement Plan Action Step #</w:t>
            </w:r>
          </w:p>
        </w:tc>
        <w:tc>
          <w:tcPr>
            <w:tcW w:w="4608" w:type="dxa"/>
            <w:shd w:val="clear" w:color="auto" w:fill="BFBFBF" w:themeFill="background1" w:themeFillShade="BF"/>
          </w:tcPr>
          <w:p w:rsidR="004C2DF6" w:rsidRPr="009034EF" w:rsidRDefault="004C2DF6" w:rsidP="00970229">
            <w:pPr>
              <w:jc w:val="center"/>
              <w:rPr>
                <w:b/>
                <w:sz w:val="28"/>
              </w:rPr>
            </w:pPr>
            <w:r w:rsidRPr="009034EF">
              <w:rPr>
                <w:b/>
                <w:sz w:val="28"/>
              </w:rPr>
              <w:t>Comment</w:t>
            </w:r>
          </w:p>
        </w:tc>
      </w:tr>
      <w:tr w:rsidR="004C2DF6" w:rsidRPr="005571A5" w:rsidTr="00970229">
        <w:tc>
          <w:tcPr>
            <w:tcW w:w="3294" w:type="dxa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  <w:tc>
          <w:tcPr>
            <w:tcW w:w="2664" w:type="dxa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  <w:tc>
          <w:tcPr>
            <w:tcW w:w="4608" w:type="dxa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</w:tr>
      <w:tr w:rsidR="004C2DF6" w:rsidRPr="005571A5" w:rsidTr="00970229">
        <w:tc>
          <w:tcPr>
            <w:tcW w:w="3294" w:type="dxa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  <w:tc>
          <w:tcPr>
            <w:tcW w:w="2664" w:type="dxa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  <w:tc>
          <w:tcPr>
            <w:tcW w:w="4608" w:type="dxa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</w:tr>
      <w:tr w:rsidR="004C2DF6" w:rsidRPr="005571A5" w:rsidTr="00970229">
        <w:tc>
          <w:tcPr>
            <w:tcW w:w="3294" w:type="dxa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  <w:tc>
          <w:tcPr>
            <w:tcW w:w="2664" w:type="dxa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  <w:tc>
          <w:tcPr>
            <w:tcW w:w="4608" w:type="dxa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</w:tr>
      <w:tr w:rsidR="004C2DF6" w:rsidRPr="005571A5" w:rsidTr="00970229">
        <w:tc>
          <w:tcPr>
            <w:tcW w:w="3294" w:type="dxa"/>
            <w:shd w:val="clear" w:color="auto" w:fill="BFBFBF" w:themeFill="background1" w:themeFillShade="BF"/>
          </w:tcPr>
          <w:p w:rsidR="004C2DF6" w:rsidRPr="004C2DF6" w:rsidRDefault="004C2DF6" w:rsidP="009702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Permissible Activities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</w:tr>
      <w:tr w:rsidR="004C2DF6" w:rsidRPr="005571A5" w:rsidTr="00970229">
        <w:tc>
          <w:tcPr>
            <w:tcW w:w="3294" w:type="dxa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  <w:tc>
          <w:tcPr>
            <w:tcW w:w="2664" w:type="dxa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  <w:tc>
          <w:tcPr>
            <w:tcW w:w="4608" w:type="dxa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</w:tr>
      <w:tr w:rsidR="004C2DF6" w:rsidRPr="005571A5" w:rsidTr="00970229">
        <w:tc>
          <w:tcPr>
            <w:tcW w:w="3294" w:type="dxa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  <w:tc>
          <w:tcPr>
            <w:tcW w:w="2664" w:type="dxa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  <w:tc>
          <w:tcPr>
            <w:tcW w:w="4608" w:type="dxa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</w:tr>
      <w:tr w:rsidR="004C2DF6" w:rsidRPr="005571A5" w:rsidTr="00970229">
        <w:tc>
          <w:tcPr>
            <w:tcW w:w="3294" w:type="dxa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  <w:tc>
          <w:tcPr>
            <w:tcW w:w="2664" w:type="dxa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  <w:tc>
          <w:tcPr>
            <w:tcW w:w="4608" w:type="dxa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</w:tr>
      <w:tr w:rsidR="004C2DF6" w:rsidRPr="005571A5" w:rsidTr="00970229">
        <w:tc>
          <w:tcPr>
            <w:tcW w:w="3294" w:type="dxa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  <w:tc>
          <w:tcPr>
            <w:tcW w:w="2664" w:type="dxa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  <w:tc>
          <w:tcPr>
            <w:tcW w:w="4608" w:type="dxa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</w:tr>
      <w:tr w:rsidR="004C2DF6" w:rsidRPr="005571A5" w:rsidTr="00970229">
        <w:tc>
          <w:tcPr>
            <w:tcW w:w="3294" w:type="dxa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  <w:tc>
          <w:tcPr>
            <w:tcW w:w="2664" w:type="dxa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  <w:tc>
          <w:tcPr>
            <w:tcW w:w="4608" w:type="dxa"/>
          </w:tcPr>
          <w:p w:rsidR="004C2DF6" w:rsidRPr="005571A5" w:rsidRDefault="004C2DF6" w:rsidP="00970229">
            <w:pPr>
              <w:jc w:val="center"/>
              <w:rPr>
                <w:sz w:val="24"/>
              </w:rPr>
            </w:pPr>
          </w:p>
        </w:tc>
      </w:tr>
    </w:tbl>
    <w:p w:rsidR="004C2DF6" w:rsidRPr="005571A5" w:rsidRDefault="004C2DF6" w:rsidP="008D5264">
      <w:pPr>
        <w:jc w:val="center"/>
        <w:rPr>
          <w:color w:val="FF0000"/>
        </w:rPr>
      </w:pPr>
    </w:p>
    <w:sectPr w:rsidR="004C2DF6" w:rsidRPr="005571A5" w:rsidSect="00960C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651" w:rsidRDefault="00B50651" w:rsidP="006012AD">
      <w:r>
        <w:separator/>
      </w:r>
    </w:p>
  </w:endnote>
  <w:endnote w:type="continuationSeparator" w:id="0">
    <w:p w:rsidR="00B50651" w:rsidRDefault="00B50651" w:rsidP="00601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651" w:rsidRDefault="00B50651" w:rsidP="006012AD">
      <w:r>
        <w:separator/>
      </w:r>
    </w:p>
  </w:footnote>
  <w:footnote w:type="continuationSeparator" w:id="0">
    <w:p w:rsidR="00B50651" w:rsidRDefault="00B50651" w:rsidP="006012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580"/>
    <w:rsid w:val="00086B96"/>
    <w:rsid w:val="000C3A73"/>
    <w:rsid w:val="000F39E1"/>
    <w:rsid w:val="001A632F"/>
    <w:rsid w:val="001C71ED"/>
    <w:rsid w:val="001D270D"/>
    <w:rsid w:val="002A2222"/>
    <w:rsid w:val="003B55F7"/>
    <w:rsid w:val="004817B9"/>
    <w:rsid w:val="004C2DF6"/>
    <w:rsid w:val="004C6580"/>
    <w:rsid w:val="00504A2A"/>
    <w:rsid w:val="005571A5"/>
    <w:rsid w:val="006012AD"/>
    <w:rsid w:val="0062460C"/>
    <w:rsid w:val="00636E4D"/>
    <w:rsid w:val="008D5264"/>
    <w:rsid w:val="009034EF"/>
    <w:rsid w:val="00960C3F"/>
    <w:rsid w:val="009C0D4B"/>
    <w:rsid w:val="00A25210"/>
    <w:rsid w:val="00B50651"/>
    <w:rsid w:val="00BA0E73"/>
    <w:rsid w:val="00BC132C"/>
    <w:rsid w:val="00BF6073"/>
    <w:rsid w:val="00C15757"/>
    <w:rsid w:val="00C22DA2"/>
    <w:rsid w:val="00CC71B2"/>
    <w:rsid w:val="00D86C8D"/>
    <w:rsid w:val="00DA7159"/>
    <w:rsid w:val="00F1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5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1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2A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01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2A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C062-6804-4C41-8134-A88CFCE9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ALSDE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ALSDE</dc:creator>
  <cp:lastModifiedBy>ALSDE</cp:lastModifiedBy>
  <cp:revision>2</cp:revision>
  <cp:lastPrinted>2011-04-11T14:04:00Z</cp:lastPrinted>
  <dcterms:created xsi:type="dcterms:W3CDTF">2012-04-24T19:01:00Z</dcterms:created>
  <dcterms:modified xsi:type="dcterms:W3CDTF">2012-04-24T19:01:00Z</dcterms:modified>
</cp:coreProperties>
</file>