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5242" w14:textId="77777777" w:rsidR="007B6395" w:rsidRPr="00835DC2" w:rsidRDefault="007B6395" w:rsidP="007B6395">
      <w:pPr>
        <w:jc w:val="center"/>
        <w:rPr>
          <w:rFonts w:ascii="Times New Roman" w:hAnsi="Times New Roman" w:cs="Times New Roman"/>
        </w:rPr>
      </w:pPr>
    </w:p>
    <w:p w14:paraId="72B695D3" w14:textId="2E5A49A0" w:rsidR="007B6395" w:rsidRPr="00835DC2" w:rsidRDefault="007B6395" w:rsidP="007B6395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tabs>
          <w:tab w:val="decimal" w:pos="270"/>
          <w:tab w:val="left" w:pos="540"/>
          <w:tab w:val="left" w:pos="900"/>
          <w:tab w:val="left" w:pos="1260"/>
        </w:tabs>
        <w:ind w:left="1260" w:hanging="1260"/>
        <w:rPr>
          <w:rFonts w:ascii="Times New Roman" w:hAnsi="Times New Roman" w:cs="Times New Roman"/>
          <w:b/>
          <w:szCs w:val="20"/>
        </w:rPr>
      </w:pPr>
      <w:r w:rsidRPr="00835DC2">
        <w:rPr>
          <w:rFonts w:ascii="Times New Roman" w:hAnsi="Times New Roman" w:cs="Times New Roman"/>
          <w:b/>
        </w:rPr>
        <w:t>Budget Details</w:t>
      </w:r>
      <w:r w:rsidR="00DA7623">
        <w:rPr>
          <w:rFonts w:ascii="Times New Roman" w:hAnsi="Times New Roman" w:cs="Times New Roman"/>
          <w:b/>
        </w:rPr>
        <w:t xml:space="preserve"> FY23</w:t>
      </w:r>
    </w:p>
    <w:p w14:paraId="619EB669" w14:textId="77777777" w:rsidR="007B6395" w:rsidRPr="00835DC2" w:rsidRDefault="007B6395" w:rsidP="007B6395">
      <w:pPr>
        <w:tabs>
          <w:tab w:val="decimal" w:pos="270"/>
          <w:tab w:val="left" w:pos="540"/>
          <w:tab w:val="left" w:pos="900"/>
        </w:tabs>
        <w:rPr>
          <w:rFonts w:ascii="Times New Roman" w:hAnsi="Times New Roman" w:cs="Times New Roman"/>
          <w:szCs w:val="20"/>
        </w:rPr>
      </w:pPr>
    </w:p>
    <w:p w14:paraId="20C8D69A" w14:textId="2B096890" w:rsidR="007B6395" w:rsidRPr="00835DC2" w:rsidRDefault="007B6395" w:rsidP="007B6395">
      <w:pPr>
        <w:pStyle w:val="BodyText"/>
        <w:tabs>
          <w:tab w:val="decimal" w:pos="270"/>
          <w:tab w:val="left" w:pos="540"/>
          <w:tab w:val="left" w:pos="900"/>
        </w:tabs>
        <w:rPr>
          <w:rFonts w:ascii="Times New Roman" w:hAnsi="Times New Roman" w:cs="Times New Roman"/>
          <w:szCs w:val="20"/>
        </w:rPr>
      </w:pPr>
      <w:r w:rsidRPr="00835DC2">
        <w:rPr>
          <w:rFonts w:ascii="Times New Roman" w:hAnsi="Times New Roman" w:cs="Times New Roman"/>
          <w:szCs w:val="20"/>
        </w:rPr>
        <w:t>In the space below, list each expenditure associated with this application/program</w:t>
      </w:r>
      <w:r w:rsidR="00DA7623">
        <w:rPr>
          <w:rFonts w:ascii="Times New Roman" w:hAnsi="Times New Roman" w:cs="Times New Roman"/>
          <w:szCs w:val="20"/>
        </w:rPr>
        <w:t xml:space="preserve"> under each content area.</w:t>
      </w:r>
      <w:r w:rsidRPr="00835DC2">
        <w:rPr>
          <w:rFonts w:ascii="Times New Roman" w:hAnsi="Times New Roman" w:cs="Times New Roman"/>
          <w:szCs w:val="20"/>
        </w:rPr>
        <w:t xml:space="preserve">  Please provide job description(s) of any personnel who have any or all of their salary paid out of Title IV-A funds.</w:t>
      </w:r>
    </w:p>
    <w:p w14:paraId="267ED6E0" w14:textId="77777777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ab/>
      </w:r>
    </w:p>
    <w:p w14:paraId="6CB48CBB" w14:textId="77777777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i/>
          <w:iCs/>
          <w:sz w:val="22"/>
          <w:szCs w:val="22"/>
          <w:u w:val="single"/>
        </w:rPr>
      </w:pPr>
    </w:p>
    <w:p w14:paraId="26B0C4D9" w14:textId="77777777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i/>
          <w:iCs/>
          <w:sz w:val="22"/>
          <w:szCs w:val="22"/>
          <w:u w:val="single"/>
        </w:rPr>
      </w:pPr>
    </w:p>
    <w:p w14:paraId="7308C943" w14:textId="6587D2D9" w:rsidR="00DA7623" w:rsidRP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i/>
          <w:iCs/>
          <w:sz w:val="22"/>
          <w:szCs w:val="22"/>
          <w:u w:val="single"/>
        </w:rPr>
      </w:pPr>
      <w:r w:rsidRPr="00DA7623">
        <w:rPr>
          <w:rFonts w:eastAsiaTheme="minorHAnsi"/>
          <w:b/>
          <w:i/>
          <w:iCs/>
          <w:sz w:val="22"/>
          <w:szCs w:val="22"/>
          <w:u w:val="single"/>
        </w:rPr>
        <w:t>Well-Rounded Education</w:t>
      </w:r>
    </w:p>
    <w:p w14:paraId="1BF2B46C" w14:textId="49005D30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2E03DEFE" w14:textId="658E86F8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27DCC9FD" w14:textId="5C3DA5FB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44157B6E" w14:textId="072CFE5C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6426C944" w14:textId="3F04183C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1B228A2B" w14:textId="171B5B55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0F8B78D7" w14:textId="74A782FB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5958BDD6" w14:textId="6B061941" w:rsidR="00DA7623" w:rsidRP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i/>
          <w:iCs/>
          <w:sz w:val="22"/>
          <w:szCs w:val="22"/>
          <w:u w:val="single"/>
        </w:rPr>
      </w:pPr>
      <w:r w:rsidRPr="00DA7623">
        <w:rPr>
          <w:rFonts w:eastAsiaTheme="minorHAnsi"/>
          <w:b/>
          <w:i/>
          <w:iCs/>
          <w:sz w:val="22"/>
          <w:szCs w:val="22"/>
          <w:u w:val="single"/>
        </w:rPr>
        <w:t>Safe and Health Student</w:t>
      </w:r>
    </w:p>
    <w:p w14:paraId="6403B032" w14:textId="7C8B696B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0B58265C" w14:textId="4FC44DE5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38ED260E" w14:textId="7CD9B515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4704EA34" w14:textId="2299A53C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7B64A830" w14:textId="5F953EE2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7B9A5145" w14:textId="6A2CB6DB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506FD3E3" w14:textId="6D208D9E" w:rsid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sz w:val="22"/>
          <w:szCs w:val="22"/>
        </w:rPr>
      </w:pPr>
    </w:p>
    <w:p w14:paraId="14E5E4A8" w14:textId="2508AB5B" w:rsidR="00DA7623" w:rsidRPr="00DA7623" w:rsidRDefault="00DA7623" w:rsidP="00DA7623">
      <w:pPr>
        <w:pStyle w:val="Header"/>
        <w:tabs>
          <w:tab w:val="clear" w:pos="4320"/>
          <w:tab w:val="clear" w:pos="8640"/>
          <w:tab w:val="left" w:pos="900"/>
        </w:tabs>
        <w:rPr>
          <w:rFonts w:eastAsiaTheme="minorHAnsi"/>
          <w:b/>
          <w:i/>
          <w:iCs/>
          <w:sz w:val="22"/>
          <w:szCs w:val="22"/>
          <w:u w:val="single"/>
        </w:rPr>
      </w:pPr>
      <w:r w:rsidRPr="00DA7623">
        <w:rPr>
          <w:rFonts w:eastAsiaTheme="minorHAnsi"/>
          <w:b/>
          <w:i/>
          <w:iCs/>
          <w:sz w:val="22"/>
          <w:szCs w:val="22"/>
          <w:u w:val="single"/>
        </w:rPr>
        <w:t>Effective Use of Technology</w:t>
      </w:r>
    </w:p>
    <w:p w14:paraId="53DDA078" w14:textId="6EB69AEE" w:rsidR="007B6395" w:rsidRPr="00835DC2" w:rsidRDefault="007B6395" w:rsidP="007B6395">
      <w:pPr>
        <w:pStyle w:val="Header"/>
        <w:tabs>
          <w:tab w:val="decimal" w:pos="270"/>
          <w:tab w:val="left" w:pos="540"/>
          <w:tab w:val="left" w:pos="900"/>
        </w:tabs>
      </w:pPr>
    </w:p>
    <w:sectPr w:rsidR="007B6395" w:rsidRPr="00835DC2" w:rsidSect="00712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FFE3" w14:textId="77777777" w:rsidR="00F8050F" w:rsidRDefault="00F8050F" w:rsidP="007B6395">
      <w:pPr>
        <w:spacing w:after="0" w:line="240" w:lineRule="auto"/>
      </w:pPr>
      <w:r>
        <w:separator/>
      </w:r>
    </w:p>
  </w:endnote>
  <w:endnote w:type="continuationSeparator" w:id="0">
    <w:p w14:paraId="501CACC6" w14:textId="77777777" w:rsidR="00F8050F" w:rsidRDefault="00F8050F" w:rsidP="007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F691" w14:textId="77777777" w:rsidR="003179F7" w:rsidRDefault="00317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83A0" w14:textId="77777777" w:rsidR="003179F7" w:rsidRDefault="00317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7793" w14:textId="77777777" w:rsidR="003179F7" w:rsidRDefault="0031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36E2" w14:textId="77777777" w:rsidR="00F8050F" w:rsidRDefault="00F8050F" w:rsidP="007B6395">
      <w:pPr>
        <w:spacing w:after="0" w:line="240" w:lineRule="auto"/>
      </w:pPr>
      <w:r>
        <w:separator/>
      </w:r>
    </w:p>
  </w:footnote>
  <w:footnote w:type="continuationSeparator" w:id="0">
    <w:p w14:paraId="4C8BB121" w14:textId="77777777" w:rsidR="00F8050F" w:rsidRDefault="00F8050F" w:rsidP="007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C740" w14:textId="77777777" w:rsidR="003179F7" w:rsidRDefault="00317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BF5D" w14:textId="77777777" w:rsidR="007B6395" w:rsidRDefault="007B6395" w:rsidP="007B6395">
    <w:pPr>
      <w:pStyle w:val="Header"/>
      <w:tabs>
        <w:tab w:val="left" w:pos="7200"/>
        <w:tab w:val="left" w:pos="864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System Name ____________________________________ </w:t>
    </w:r>
    <w:r>
      <w:rPr>
        <w:i/>
        <w:iCs/>
        <w:sz w:val="18"/>
      </w:rPr>
      <w:tab/>
    </w:r>
    <w:r>
      <w:rPr>
        <w:i/>
        <w:iCs/>
        <w:sz w:val="18"/>
      </w:rPr>
      <w:tab/>
      <w:t xml:space="preserve">                              State Department of Education</w:t>
    </w:r>
  </w:p>
  <w:p w14:paraId="3D4D3910" w14:textId="77777777" w:rsidR="007B6395" w:rsidRDefault="007B6395" w:rsidP="007B6395">
    <w:pPr>
      <w:pStyle w:val="Header"/>
      <w:tabs>
        <w:tab w:val="clear" w:pos="8640"/>
        <w:tab w:val="left" w:pos="432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Coordinator Name _______________________________                                                                                             </w:t>
    </w:r>
    <w:r>
      <w:rPr>
        <w:i/>
        <w:iCs/>
        <w:sz w:val="18"/>
      </w:rPr>
      <w:tab/>
      <w:t xml:space="preserve"> Prevention and Support Services</w:t>
    </w:r>
  </w:p>
  <w:p w14:paraId="5692F254" w14:textId="50AF842F" w:rsidR="007B6395" w:rsidRDefault="007B6395" w:rsidP="007B6395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sz w:val="18"/>
      </w:rPr>
      <w:tab/>
    </w:r>
    <w:r w:rsidR="00DA7623">
      <w:rPr>
        <w:i/>
        <w:iCs/>
        <w:sz w:val="18"/>
      </w:rPr>
      <w:t>Revised A</w:t>
    </w:r>
    <w:r>
      <w:rPr>
        <w:i/>
        <w:iCs/>
        <w:sz w:val="18"/>
      </w:rPr>
      <w:t>ugust 20</w:t>
    </w:r>
    <w:r w:rsidR="008034A4">
      <w:rPr>
        <w:i/>
        <w:iCs/>
        <w:sz w:val="18"/>
      </w:rPr>
      <w:t>2</w:t>
    </w:r>
    <w:r w:rsidR="003179F7">
      <w:rPr>
        <w:i/>
        <w:iCs/>
        <w:sz w:val="18"/>
      </w:rPr>
      <w:t>2</w:t>
    </w:r>
  </w:p>
  <w:p w14:paraId="5E676059" w14:textId="77777777" w:rsidR="007B6395" w:rsidRDefault="007B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182E" w14:textId="77777777" w:rsidR="003179F7" w:rsidRDefault="0031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64E4"/>
    <w:multiLevelType w:val="hybridMultilevel"/>
    <w:tmpl w:val="E732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0481"/>
    <w:multiLevelType w:val="hybridMultilevel"/>
    <w:tmpl w:val="789ED63A"/>
    <w:lvl w:ilvl="0" w:tplc="2D20A5E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035B8"/>
    <w:multiLevelType w:val="hybridMultilevel"/>
    <w:tmpl w:val="CB38CEB0"/>
    <w:lvl w:ilvl="0" w:tplc="4DE23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2335369">
    <w:abstractNumId w:val="0"/>
  </w:num>
  <w:num w:numId="2" w16cid:durableId="1611625855">
    <w:abstractNumId w:val="1"/>
  </w:num>
  <w:num w:numId="3" w16cid:durableId="245264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95"/>
    <w:rsid w:val="001A6714"/>
    <w:rsid w:val="003179F7"/>
    <w:rsid w:val="003A41DA"/>
    <w:rsid w:val="003C5504"/>
    <w:rsid w:val="00623D25"/>
    <w:rsid w:val="006F4021"/>
    <w:rsid w:val="007B6395"/>
    <w:rsid w:val="008034A4"/>
    <w:rsid w:val="0096516F"/>
    <w:rsid w:val="009A1A29"/>
    <w:rsid w:val="009C767E"/>
    <w:rsid w:val="009D7C59"/>
    <w:rsid w:val="00CD03E3"/>
    <w:rsid w:val="00D2287A"/>
    <w:rsid w:val="00DA7623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2FD82"/>
  <w15:chartTrackingRefBased/>
  <w15:docId w15:val="{22A9CD16-FDA3-4DEE-A6D9-0CC53D2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95"/>
  </w:style>
  <w:style w:type="paragraph" w:styleId="Heading3">
    <w:name w:val="heading 3"/>
    <w:basedOn w:val="Normal"/>
    <w:next w:val="Normal"/>
    <w:link w:val="Heading3Char"/>
    <w:qFormat/>
    <w:rsid w:val="007B6395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6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6395"/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character" w:customStyle="1" w:styleId="Heading6Char">
    <w:name w:val="Heading 6 Char"/>
    <w:basedOn w:val="DefaultParagraphFont"/>
    <w:link w:val="Heading6"/>
    <w:uiPriority w:val="9"/>
    <w:rsid w:val="007B639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rsid w:val="007B63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63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395"/>
  </w:style>
  <w:style w:type="paragraph" w:customStyle="1" w:styleId="xl24">
    <w:name w:val="xl24"/>
    <w:basedOn w:val="Normal"/>
    <w:rsid w:val="007B639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7B639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rsid w:val="007B6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Long Ayanna</cp:lastModifiedBy>
  <cp:revision>3</cp:revision>
  <dcterms:created xsi:type="dcterms:W3CDTF">2022-06-28T01:16:00Z</dcterms:created>
  <dcterms:modified xsi:type="dcterms:W3CDTF">2022-06-28T01:29:00Z</dcterms:modified>
</cp:coreProperties>
</file>