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0B" w:rsidRDefault="0018600B" w:rsidP="0018600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8600B" w:rsidRPr="004A2321" w:rsidRDefault="0018600B" w:rsidP="0018600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216DF">
        <w:rPr>
          <w:rFonts w:ascii="Arial" w:hAnsi="Arial" w:cs="Arial"/>
          <w:b/>
          <w:sz w:val="22"/>
          <w:szCs w:val="22"/>
        </w:rPr>
        <w:t>LEA</w:t>
      </w:r>
      <w:r w:rsidRPr="008834D9">
        <w:rPr>
          <w:rFonts w:ascii="Arial" w:hAnsi="Arial" w:cs="Arial"/>
          <w:sz w:val="22"/>
          <w:szCs w:val="22"/>
        </w:rPr>
        <w:t xml:space="preserve">_____________________________ </w:t>
      </w:r>
      <w:r w:rsidRPr="004A2321">
        <w:rPr>
          <w:rFonts w:ascii="Arial" w:hAnsi="Arial" w:cs="Arial"/>
          <w:b/>
          <w:sz w:val="22"/>
          <w:szCs w:val="22"/>
        </w:rPr>
        <w:t xml:space="preserve">       School Year </w:t>
      </w:r>
      <w:r>
        <w:rPr>
          <w:rFonts w:ascii="Arial" w:hAnsi="Arial" w:cs="Arial"/>
          <w:b/>
          <w:sz w:val="22"/>
          <w:szCs w:val="22"/>
        </w:rPr>
        <w:t>______</w:t>
      </w:r>
    </w:p>
    <w:p w:rsidR="0018600B" w:rsidRPr="004A2321" w:rsidRDefault="0018600B" w:rsidP="0018600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8600B" w:rsidRPr="004216DF" w:rsidRDefault="0018600B" w:rsidP="0018600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216DF">
        <w:rPr>
          <w:rFonts w:ascii="Arial" w:hAnsi="Arial" w:cs="Arial"/>
          <w:b/>
          <w:sz w:val="22"/>
          <w:szCs w:val="22"/>
        </w:rPr>
        <w:t>Federal Programs Coordinator</w:t>
      </w:r>
      <w:r w:rsidRPr="004216DF">
        <w:rPr>
          <w:rFonts w:ascii="Arial" w:hAnsi="Arial" w:cs="Arial"/>
          <w:sz w:val="22"/>
          <w:szCs w:val="22"/>
        </w:rPr>
        <w:t>________________________</w:t>
      </w:r>
    </w:p>
    <w:p w:rsidR="0018600B" w:rsidRDefault="0018600B" w:rsidP="0018600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Cs/>
          <w:iCs/>
          <w:sz w:val="22"/>
          <w:szCs w:val="22"/>
        </w:rPr>
      </w:pPr>
    </w:p>
    <w:p w:rsidR="0018600B" w:rsidRPr="004216DF" w:rsidRDefault="0018600B" w:rsidP="0018600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216DF">
        <w:rPr>
          <w:rFonts w:ascii="Arial" w:hAnsi="Arial" w:cs="Arial"/>
          <w:b/>
          <w:bCs/>
          <w:iCs/>
          <w:sz w:val="22"/>
          <w:szCs w:val="22"/>
        </w:rPr>
        <w:t>Signature of Superintendent or Designee</w:t>
      </w:r>
      <w:r>
        <w:rPr>
          <w:rFonts w:ascii="Arial" w:hAnsi="Arial" w:cs="Arial"/>
          <w:bCs/>
          <w:iCs/>
          <w:sz w:val="22"/>
          <w:szCs w:val="22"/>
        </w:rPr>
        <w:t>__________________________</w:t>
      </w:r>
      <w:r w:rsidRPr="004216DF">
        <w:rPr>
          <w:rFonts w:ascii="Arial" w:hAnsi="Arial" w:cs="Arial"/>
          <w:bCs/>
          <w:iCs/>
          <w:sz w:val="22"/>
          <w:szCs w:val="22"/>
        </w:rPr>
        <w:tab/>
      </w: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Pr="00676503" w:rsidRDefault="0018600B" w:rsidP="0018600B">
      <w:pPr>
        <w:rPr>
          <w:rFonts w:ascii="Arial" w:hAnsi="Arial" w:cs="Arial"/>
          <w:b/>
          <w:sz w:val="22"/>
          <w:szCs w:val="22"/>
        </w:rPr>
      </w:pPr>
      <w:r w:rsidRPr="00676503">
        <w:rPr>
          <w:rFonts w:ascii="Arial" w:hAnsi="Arial" w:cs="Arial"/>
          <w:b/>
          <w:sz w:val="22"/>
          <w:szCs w:val="22"/>
        </w:rPr>
        <w:t>Planning Team Members and Titles:</w:t>
      </w:r>
    </w:p>
    <w:p w:rsidR="0018600B" w:rsidRDefault="0018600B" w:rsidP="0018600B">
      <w:r>
        <w:t>The plan must be developed through collaboration with teachers, including teachers in Title I schools, paraprofessionals, principals, administrators and parents. Please list all planning team members, as well as their titles, below.</w:t>
      </w:r>
    </w:p>
    <w:p w:rsidR="0018600B" w:rsidRDefault="0018600B" w:rsidP="0018600B">
      <w:pPr>
        <w:pStyle w:val="Default"/>
      </w:pPr>
    </w:p>
    <w:p w:rsidR="0018600B" w:rsidRDefault="0018600B" w:rsidP="0018600B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Needs Assessment Participants </w:t>
      </w:r>
    </w:p>
    <w:p w:rsidR="0018600B" w:rsidRDefault="0018600B" w:rsidP="0018600B">
      <w:pPr>
        <w:pStyle w:val="Default"/>
        <w:rPr>
          <w:sz w:val="23"/>
          <w:szCs w:val="23"/>
        </w:rPr>
      </w:pPr>
    </w:p>
    <w:p w:rsidR="0018600B" w:rsidRDefault="0018600B" w:rsidP="001860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List the names of the participants and indicate their affiliation. Teachers in Title I schools must be represented. </w:t>
      </w:r>
    </w:p>
    <w:p w:rsidR="0018600B" w:rsidRPr="00676503" w:rsidRDefault="0018600B" w:rsidP="0018600B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51"/>
        <w:gridCol w:w="3708"/>
      </w:tblGrid>
      <w:tr w:rsidR="0018600B" w:rsidTr="00F53974">
        <w:trPr>
          <w:trHeight w:val="315"/>
        </w:trPr>
        <w:tc>
          <w:tcPr>
            <w:tcW w:w="2988" w:type="dxa"/>
          </w:tcPr>
          <w:p w:rsidR="0018600B" w:rsidRPr="004D66B9" w:rsidRDefault="0018600B" w:rsidP="00F53974">
            <w:pPr>
              <w:rPr>
                <w:b/>
              </w:rPr>
            </w:pPr>
            <w:r w:rsidRPr="004D66B9">
              <w:rPr>
                <w:b/>
              </w:rPr>
              <w:t>Name</w:t>
            </w:r>
          </w:p>
        </w:tc>
        <w:tc>
          <w:tcPr>
            <w:tcW w:w="3000" w:type="dxa"/>
          </w:tcPr>
          <w:p w:rsidR="0018600B" w:rsidRPr="004D66B9" w:rsidRDefault="0018600B" w:rsidP="00F53974">
            <w:pPr>
              <w:rPr>
                <w:b/>
              </w:rPr>
            </w:pPr>
            <w:r w:rsidRPr="004D66B9">
              <w:rPr>
                <w:b/>
              </w:rPr>
              <w:t>Title</w:t>
            </w:r>
          </w:p>
        </w:tc>
        <w:tc>
          <w:tcPr>
            <w:tcW w:w="4308" w:type="dxa"/>
          </w:tcPr>
          <w:p w:rsidR="0018600B" w:rsidRPr="004D66B9" w:rsidRDefault="0018600B" w:rsidP="00F53974">
            <w:pPr>
              <w:rPr>
                <w:b/>
              </w:rPr>
            </w:pPr>
            <w:r>
              <w:rPr>
                <w:b/>
              </w:rPr>
              <w:t>Position/School</w:t>
            </w:r>
          </w:p>
        </w:tc>
      </w:tr>
      <w:tr w:rsidR="0018600B" w:rsidTr="00F53974">
        <w:trPr>
          <w:trHeight w:val="222"/>
        </w:trPr>
        <w:tc>
          <w:tcPr>
            <w:tcW w:w="2988" w:type="dxa"/>
          </w:tcPr>
          <w:p w:rsidR="0018600B" w:rsidRPr="004D66B9" w:rsidRDefault="0018600B" w:rsidP="00F53974">
            <w:pPr>
              <w:rPr>
                <w:b/>
              </w:rPr>
            </w:pPr>
          </w:p>
        </w:tc>
        <w:tc>
          <w:tcPr>
            <w:tcW w:w="3000" w:type="dxa"/>
          </w:tcPr>
          <w:p w:rsidR="0018600B" w:rsidRPr="004D66B9" w:rsidRDefault="0018600B" w:rsidP="00F53974">
            <w:pPr>
              <w:rPr>
                <w:b/>
              </w:rPr>
            </w:pPr>
          </w:p>
        </w:tc>
        <w:tc>
          <w:tcPr>
            <w:tcW w:w="4308" w:type="dxa"/>
          </w:tcPr>
          <w:p w:rsidR="0018600B" w:rsidRPr="004D66B9" w:rsidRDefault="0018600B" w:rsidP="00F53974">
            <w:pPr>
              <w:rPr>
                <w:b/>
              </w:rPr>
            </w:pPr>
          </w:p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  <w:tr w:rsidR="0018600B" w:rsidTr="00F53974">
        <w:tc>
          <w:tcPr>
            <w:tcW w:w="2988" w:type="dxa"/>
          </w:tcPr>
          <w:p w:rsidR="0018600B" w:rsidRDefault="0018600B" w:rsidP="00F53974"/>
        </w:tc>
        <w:tc>
          <w:tcPr>
            <w:tcW w:w="3000" w:type="dxa"/>
          </w:tcPr>
          <w:p w:rsidR="0018600B" w:rsidRDefault="0018600B" w:rsidP="00F53974"/>
        </w:tc>
        <w:tc>
          <w:tcPr>
            <w:tcW w:w="4308" w:type="dxa"/>
          </w:tcPr>
          <w:p w:rsidR="0018600B" w:rsidRDefault="0018600B" w:rsidP="00F53974"/>
        </w:tc>
      </w:tr>
    </w:tbl>
    <w:p w:rsidR="0018600B" w:rsidRDefault="0018600B" w:rsidP="0018600B">
      <w:pPr>
        <w:rPr>
          <w:b/>
        </w:rPr>
      </w:pPr>
    </w:p>
    <w:p w:rsidR="0018600B" w:rsidRDefault="0018600B" w:rsidP="0018600B">
      <w:pPr>
        <w:rPr>
          <w:b/>
        </w:rPr>
      </w:pPr>
    </w:p>
    <w:p w:rsidR="0018600B" w:rsidRPr="004A2321" w:rsidRDefault="0018600B" w:rsidP="0018600B">
      <w:pPr>
        <w:rPr>
          <w:b/>
          <w:sz w:val="22"/>
          <w:szCs w:val="22"/>
        </w:rPr>
      </w:pPr>
      <w:r w:rsidRPr="004A2321"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List the </w:t>
      </w:r>
      <w:r w:rsidRPr="004A2321">
        <w:rPr>
          <w:b/>
          <w:sz w:val="22"/>
          <w:szCs w:val="22"/>
        </w:rPr>
        <w:t xml:space="preserve">data </w:t>
      </w:r>
      <w:r>
        <w:rPr>
          <w:b/>
          <w:sz w:val="22"/>
          <w:szCs w:val="22"/>
        </w:rPr>
        <w:t xml:space="preserve">sources used to analyze and </w:t>
      </w:r>
      <w:r w:rsidRPr="004A2321">
        <w:rPr>
          <w:b/>
          <w:sz w:val="22"/>
          <w:szCs w:val="22"/>
        </w:rPr>
        <w:t>determine Professional Development</w:t>
      </w:r>
      <w:r>
        <w:rPr>
          <w:b/>
          <w:sz w:val="22"/>
          <w:szCs w:val="22"/>
        </w:rPr>
        <w:t xml:space="preserve"> and class size reduction teacher needs.</w:t>
      </w: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/>
    <w:p w:rsidR="0018600B" w:rsidRDefault="0018600B" w:rsidP="0018600B"/>
    <w:p w:rsidR="0018600B" w:rsidRDefault="0018600B" w:rsidP="0018600B">
      <w:pPr>
        <w:pStyle w:val="Default"/>
        <w:rPr>
          <w:rFonts w:ascii="Times New Roman" w:hAnsi="Times New Roman" w:cs="Times New Roman"/>
          <w:color w:val="auto"/>
        </w:rPr>
      </w:pPr>
    </w:p>
    <w:p w:rsidR="0018600B" w:rsidRDefault="0018600B" w:rsidP="0018600B">
      <w:pPr>
        <w:pStyle w:val="Default"/>
        <w:rPr>
          <w:b/>
          <w:bCs/>
          <w:sz w:val="23"/>
          <w:szCs w:val="23"/>
        </w:rPr>
      </w:pPr>
    </w:p>
    <w:p w:rsidR="0018600B" w:rsidRDefault="0018600B" w:rsidP="0018600B">
      <w:pPr>
        <w:pStyle w:val="Default"/>
        <w:rPr>
          <w:b/>
          <w:bCs/>
          <w:sz w:val="23"/>
          <w:szCs w:val="23"/>
        </w:rPr>
      </w:pPr>
    </w:p>
    <w:p w:rsidR="0018600B" w:rsidRDefault="0018600B" w:rsidP="0018600B">
      <w:pPr>
        <w:pStyle w:val="Default"/>
        <w:rPr>
          <w:b/>
          <w:bCs/>
          <w:sz w:val="23"/>
          <w:szCs w:val="23"/>
        </w:rPr>
      </w:pPr>
    </w:p>
    <w:p w:rsidR="0018600B" w:rsidRDefault="0018600B" w:rsidP="0018600B">
      <w:pPr>
        <w:pStyle w:val="Default"/>
        <w:rPr>
          <w:b/>
          <w:bCs/>
          <w:sz w:val="23"/>
          <w:szCs w:val="23"/>
        </w:rPr>
      </w:pPr>
    </w:p>
    <w:p w:rsidR="0018600B" w:rsidRDefault="0018600B" w:rsidP="0018600B">
      <w:pPr>
        <w:pStyle w:val="Default"/>
        <w:rPr>
          <w:b/>
          <w:bCs/>
          <w:sz w:val="23"/>
          <w:szCs w:val="23"/>
        </w:rPr>
      </w:pPr>
    </w:p>
    <w:p w:rsidR="0018600B" w:rsidRDefault="0018600B" w:rsidP="0018600B">
      <w:pPr>
        <w:pStyle w:val="Default"/>
        <w:rPr>
          <w:b/>
          <w:bCs/>
          <w:sz w:val="23"/>
          <w:szCs w:val="23"/>
        </w:rPr>
      </w:pPr>
    </w:p>
    <w:p w:rsidR="0018600B" w:rsidRPr="004A2321" w:rsidRDefault="0018600B" w:rsidP="0018600B">
      <w:pPr>
        <w:pStyle w:val="Default"/>
        <w:rPr>
          <w:b/>
          <w:bCs/>
        </w:rPr>
      </w:pPr>
      <w:r w:rsidRPr="004A2321">
        <w:rPr>
          <w:b/>
          <w:bCs/>
        </w:rPr>
        <w:lastRenderedPageBreak/>
        <w:t xml:space="preserve">Needs Assessment Results </w:t>
      </w:r>
    </w:p>
    <w:p w:rsidR="0018600B" w:rsidRDefault="0018600B" w:rsidP="0018600B">
      <w:pPr>
        <w:pStyle w:val="Default"/>
        <w:rPr>
          <w:sz w:val="23"/>
          <w:szCs w:val="23"/>
        </w:rPr>
      </w:pPr>
    </w:p>
    <w:p w:rsidR="0018600B" w:rsidRPr="004A2321" w:rsidRDefault="0018600B" w:rsidP="0018600B">
      <w:pPr>
        <w:rPr>
          <w:b/>
        </w:rPr>
      </w:pPr>
      <w:r>
        <w:rPr>
          <w:b/>
          <w:sz w:val="22"/>
          <w:szCs w:val="22"/>
        </w:rPr>
        <w:t>3</w:t>
      </w:r>
      <w:r w:rsidRPr="004A2321">
        <w:rPr>
          <w:b/>
          <w:sz w:val="22"/>
          <w:szCs w:val="22"/>
        </w:rPr>
        <w:t>. Summarize the key findings of the most recent needs assessment and explain which needs the district identified as having the highest priority for ESEA Title II, Part A funding</w:t>
      </w:r>
      <w:r w:rsidRPr="004A2321">
        <w:rPr>
          <w:b/>
        </w:rPr>
        <w:t>.</w:t>
      </w:r>
    </w:p>
    <w:p w:rsidR="0018600B" w:rsidRPr="004A2321" w:rsidRDefault="0018600B" w:rsidP="0018600B">
      <w:pPr>
        <w:rPr>
          <w:b/>
        </w:rPr>
      </w:pPr>
    </w:p>
    <w:p w:rsidR="0018600B" w:rsidRDefault="0018600B" w:rsidP="0018600B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This summary should include an assessment of the local needs for professional development, teacher recruitment and retention, as well as the data on which the conclusions are based. </w:t>
      </w:r>
      <w:r>
        <w:rPr>
          <w:sz w:val="23"/>
          <w:szCs w:val="23"/>
        </w:rPr>
        <w:t>All activities proposed in the application, including class-size reduction, must be reflected in the needs assessment summary.</w:t>
      </w:r>
    </w:p>
    <w:p w:rsidR="0018600B" w:rsidRPr="001A2211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b/>
        </w:rPr>
      </w:pPr>
    </w:p>
    <w:p w:rsidR="0018600B" w:rsidRDefault="0018600B" w:rsidP="0018600B">
      <w:pPr>
        <w:rPr>
          <w:b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Default="0018600B" w:rsidP="0018600B">
      <w:pPr>
        <w:rPr>
          <w:rFonts w:ascii="Arial" w:hAnsi="Arial" w:cs="Arial"/>
          <w:b/>
          <w:sz w:val="22"/>
          <w:szCs w:val="22"/>
        </w:rPr>
      </w:pPr>
    </w:p>
    <w:p w:rsidR="0018600B" w:rsidRPr="004A2321" w:rsidRDefault="0018600B" w:rsidP="0018600B">
      <w:pPr>
        <w:rPr>
          <w:b/>
          <w:sz w:val="22"/>
          <w:szCs w:val="22"/>
        </w:rPr>
      </w:pPr>
    </w:p>
    <w:p w:rsidR="0018600B" w:rsidRPr="004A2321" w:rsidRDefault="0018600B" w:rsidP="001860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A2321">
        <w:rPr>
          <w:b/>
          <w:sz w:val="22"/>
          <w:szCs w:val="22"/>
        </w:rPr>
        <w:t xml:space="preserve">Provide a description of how the planned </w:t>
      </w:r>
      <w:r>
        <w:rPr>
          <w:b/>
          <w:sz w:val="22"/>
          <w:szCs w:val="22"/>
        </w:rPr>
        <w:t xml:space="preserve">professional development </w:t>
      </w:r>
      <w:r w:rsidRPr="004A2321">
        <w:rPr>
          <w:b/>
          <w:sz w:val="22"/>
          <w:szCs w:val="22"/>
        </w:rPr>
        <w:t xml:space="preserve">activities will </w:t>
      </w:r>
      <w:r>
        <w:rPr>
          <w:b/>
          <w:sz w:val="22"/>
          <w:szCs w:val="22"/>
        </w:rPr>
        <w:t xml:space="preserve">improve the teachers’ ability to </w:t>
      </w:r>
      <w:r w:rsidRPr="004A2321">
        <w:rPr>
          <w:b/>
          <w:sz w:val="22"/>
          <w:szCs w:val="22"/>
        </w:rPr>
        <w:t>have a measurable impact on student academic achievement</w:t>
      </w:r>
      <w:r>
        <w:rPr>
          <w:b/>
          <w:sz w:val="22"/>
          <w:szCs w:val="22"/>
        </w:rPr>
        <w:t>.</w:t>
      </w:r>
      <w:r w:rsidRPr="004A2321">
        <w:rPr>
          <w:b/>
          <w:sz w:val="22"/>
          <w:szCs w:val="22"/>
        </w:rPr>
        <w:t xml:space="preserve"> </w:t>
      </w: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18600B" w:rsidRDefault="0018600B" w:rsidP="0018600B">
      <w:pPr>
        <w:rPr>
          <w:rFonts w:ascii="Arial" w:hAnsi="Arial" w:cs="Arial"/>
          <w:b/>
        </w:rPr>
      </w:pPr>
    </w:p>
    <w:p w:rsidR="00EB4664" w:rsidRDefault="00EB4664"/>
    <w:sectPr w:rsidR="00EB4664" w:rsidSect="005D5624">
      <w:head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8D" w:rsidRDefault="008E6F8D" w:rsidP="0018600B">
      <w:r>
        <w:separator/>
      </w:r>
    </w:p>
  </w:endnote>
  <w:endnote w:type="continuationSeparator" w:id="0">
    <w:p w:rsidR="008E6F8D" w:rsidRDefault="008E6F8D" w:rsidP="001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8D" w:rsidRDefault="008E6F8D" w:rsidP="0018600B">
      <w:r>
        <w:separator/>
      </w:r>
    </w:p>
  </w:footnote>
  <w:footnote w:type="continuationSeparator" w:id="0">
    <w:p w:rsidR="008E6F8D" w:rsidRDefault="008E6F8D" w:rsidP="0018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0B" w:rsidRDefault="0018600B">
    <w:pPr>
      <w:pStyle w:val="Header"/>
    </w:pPr>
    <w:r>
      <w:rPr>
        <w:b/>
        <w:sz w:val="32"/>
        <w:szCs w:val="32"/>
      </w:rPr>
      <w:t xml:space="preserve">                         </w:t>
    </w:r>
    <w:r w:rsidRPr="00002436">
      <w:rPr>
        <w:b/>
        <w:sz w:val="32"/>
        <w:szCs w:val="32"/>
      </w:rPr>
      <w:t>Title II Planning Template</w:t>
    </w:r>
    <w:r>
      <w:t xml:space="preserve">         </w:t>
    </w:r>
    <w:r>
      <w:rPr>
        <w:i/>
      </w:rPr>
      <w:t xml:space="preserve">        </w:t>
    </w:r>
    <w:r w:rsidRPr="00002436">
      <w:rPr>
        <w:i/>
      </w:rPr>
      <w:t xml:space="preserve">  Revised June 2016</w:t>
    </w:r>
    <w:r w:rsidRPr="00002436">
      <w:rPr>
        <w:i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0B"/>
    <w:rsid w:val="00093A4A"/>
    <w:rsid w:val="0018600B"/>
    <w:rsid w:val="00236F69"/>
    <w:rsid w:val="00455EBC"/>
    <w:rsid w:val="005D5624"/>
    <w:rsid w:val="005F1EF6"/>
    <w:rsid w:val="005F44AA"/>
    <w:rsid w:val="008E6F8D"/>
    <w:rsid w:val="00925655"/>
    <w:rsid w:val="00A20090"/>
    <w:rsid w:val="00C46FFC"/>
    <w:rsid w:val="00EB466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977C2-17A4-4350-AEDE-CA93E28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8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00B"/>
    <w:rPr>
      <w:sz w:val="24"/>
      <w:szCs w:val="24"/>
    </w:rPr>
  </w:style>
  <w:style w:type="paragraph" w:styleId="Footer">
    <w:name w:val="footer"/>
    <w:basedOn w:val="Normal"/>
    <w:link w:val="FooterChar"/>
    <w:rsid w:val="0018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6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Audrie</dc:creator>
  <cp:keywords/>
  <dc:description/>
  <cp:lastModifiedBy>Bradford Audrie</cp:lastModifiedBy>
  <cp:revision>1</cp:revision>
  <dcterms:created xsi:type="dcterms:W3CDTF">2016-06-20T15:31:00Z</dcterms:created>
  <dcterms:modified xsi:type="dcterms:W3CDTF">2016-06-20T15:37:00Z</dcterms:modified>
</cp:coreProperties>
</file>